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8BE4" w14:textId="45E8F925" w:rsidR="006E405D" w:rsidRPr="008B6B83" w:rsidRDefault="006E405D">
      <w:pPr>
        <w:rPr>
          <w:rFonts w:ascii="Arial" w:eastAsia="Arial" w:hAnsi="Arial" w:cs="Arial"/>
          <w:b/>
          <w:bCs/>
          <w:color w:val="006666"/>
          <w:sz w:val="20"/>
          <w:szCs w:val="20"/>
          <w:lang w:val="pt-BR"/>
        </w:rPr>
      </w:pPr>
    </w:p>
    <w:p w14:paraId="6190DE3D" w14:textId="3330611F" w:rsidR="006E405D" w:rsidRPr="00AD1987" w:rsidRDefault="006E405D">
      <w:pPr>
        <w:rPr>
          <w:sz w:val="20"/>
          <w:lang w:val="es-PE"/>
        </w:rPr>
      </w:pPr>
    </w:p>
    <w:p w14:paraId="3E93D4CD" w14:textId="15F7872C" w:rsidR="00D21BAA" w:rsidRPr="00D21BAA" w:rsidRDefault="00D21BAA" w:rsidP="00D21BAA">
      <w:pPr>
        <w:widowControl/>
        <w:autoSpaceDE/>
        <w:autoSpaceDN/>
        <w:spacing w:after="160" w:line="276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21BAA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Formato </w:t>
      </w:r>
      <w:r w:rsidR="00297036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0</w:t>
      </w:r>
      <w:r w:rsidRPr="00D21BAA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2</w:t>
      </w:r>
    </w:p>
    <w:p w14:paraId="28AD1DA9" w14:textId="15557FC5" w:rsidR="001B5276" w:rsidRDefault="00D21BAA" w:rsidP="0060673D">
      <w:pPr>
        <w:widowControl/>
        <w:autoSpaceDE/>
        <w:autoSpaceDN/>
        <w:spacing w:after="160" w:line="276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21BAA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ESPECIFICACIONES TÉCNICAS </w:t>
      </w:r>
      <w:r w:rsidR="0078115C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PARA LA CAPACITACIÓN </w:t>
      </w:r>
    </w:p>
    <w:p w14:paraId="6A47E1B3" w14:textId="77777777" w:rsidR="001B5276" w:rsidRPr="00157DA3" w:rsidRDefault="001B5276" w:rsidP="001B5276">
      <w:pPr>
        <w:widowControl/>
        <w:autoSpaceDE/>
        <w:autoSpaceDN/>
        <w:spacing w:after="160" w:line="276" w:lineRule="auto"/>
        <w:ind w:left="284"/>
        <w:contextualSpacing/>
        <w:rPr>
          <w:rFonts w:ascii="Arial" w:eastAsia="Aptos" w:hAnsi="Arial" w:cs="Arial"/>
          <w:b/>
          <w:bCs/>
          <w:sz w:val="20"/>
          <w:szCs w:val="20"/>
          <w:lang w:val="es-PE"/>
        </w:rPr>
      </w:pPr>
    </w:p>
    <w:p w14:paraId="1DA5D240" w14:textId="0AE0B9E3" w:rsidR="00D21BAA" w:rsidRPr="00157DA3" w:rsidRDefault="00D21BAA" w:rsidP="00C9033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284" w:hanging="284"/>
        <w:contextualSpacing/>
        <w:rPr>
          <w:rFonts w:ascii="Arial" w:eastAsia="Aptos" w:hAnsi="Arial" w:cs="Arial"/>
          <w:b/>
          <w:bCs/>
          <w:sz w:val="20"/>
          <w:szCs w:val="20"/>
          <w:lang w:val="en-US"/>
        </w:rPr>
      </w:pPr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PROPUESTA TÉCNICA</w:t>
      </w:r>
    </w:p>
    <w:p w14:paraId="7D7FA189" w14:textId="77777777" w:rsidR="00D21BAA" w:rsidRPr="00157DA3" w:rsidRDefault="00D21BAA" w:rsidP="00D21BAA">
      <w:pPr>
        <w:widowControl/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n-US"/>
        </w:rPr>
      </w:pPr>
    </w:p>
    <w:p w14:paraId="2464FF21" w14:textId="77777777" w:rsidR="00D21BAA" w:rsidRPr="00157DA3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n-US"/>
        </w:rPr>
      </w:pPr>
      <w:proofErr w:type="spellStart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Finalidad</w:t>
      </w:r>
      <w:proofErr w:type="spellEnd"/>
    </w:p>
    <w:p w14:paraId="519C604A" w14:textId="5A96F681" w:rsidR="00D21BAA" w:rsidRPr="00157DA3" w:rsidRDefault="00D21BAA" w:rsidP="00D21BAA">
      <w:pPr>
        <w:widowControl/>
        <w:autoSpaceDE/>
        <w:autoSpaceDN/>
        <w:spacing w:after="160" w:line="276" w:lineRule="auto"/>
        <w:ind w:left="709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Describir </w:t>
      </w:r>
      <w:r w:rsidR="00C91F5B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las características básicas que se deberán de exigir como mínimo </w:t>
      </w: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acorde al desarrollo del Servicio </w:t>
      </w:r>
      <w:r w:rsidR="00C91F5B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de ser necesario.</w:t>
      </w:r>
    </w:p>
    <w:p w14:paraId="7726E5C6" w14:textId="77777777" w:rsidR="00D21BAA" w:rsidRPr="00157DA3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157DA3">
        <w:rPr>
          <w:rFonts w:ascii="Arial" w:eastAsia="Aptos" w:hAnsi="Arial" w:cs="Arial"/>
          <w:b/>
          <w:bCs/>
          <w:sz w:val="20"/>
          <w:szCs w:val="20"/>
          <w:lang w:val="es-PE"/>
        </w:rPr>
        <w:t>Focalización y Registro de postulantes (Describir)</w:t>
      </w:r>
    </w:p>
    <w:p w14:paraId="2A49D68A" w14:textId="644F8EDC" w:rsidR="00D21BAA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focalizará a los postulantes sobre la base de los perfiles ocupacionales que fueron identificados por los gremios empresariales / empresa.</w:t>
      </w:r>
    </w:p>
    <w:p w14:paraId="6DB83E7A" w14:textId="20C0F9F6" w:rsidR="00D21BAA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considerará los requisitos y documentos obligatorios para solicitar al postulante, así como los impedimentos y otros aspectos indicados en las Bases de la Beca de capacitación para el empleo – FONDOEMPLEO.</w:t>
      </w:r>
    </w:p>
    <w:p w14:paraId="5041C010" w14:textId="093FFE48" w:rsidR="00D21BAA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 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registra los beneficiarios seleccionados a través de un formulario en línea proporcionado por FONDOEMPLEO. </w:t>
      </w:r>
    </w:p>
    <w:p w14:paraId="0571F577" w14:textId="77777777" w:rsidR="00D21BAA" w:rsidRPr="00157DA3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157DA3">
        <w:rPr>
          <w:rFonts w:ascii="Arial" w:eastAsia="Aptos" w:hAnsi="Arial" w:cs="Arial"/>
          <w:b/>
          <w:bCs/>
          <w:sz w:val="20"/>
          <w:szCs w:val="20"/>
          <w:lang w:val="es-PE"/>
        </w:rPr>
        <w:t>Metodología de la Capacitación (Describir)</w:t>
      </w:r>
    </w:p>
    <w:p w14:paraId="7FE28CED" w14:textId="411BE6E1" w:rsidR="00D21BAA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deberá describir la metodología </w:t>
      </w: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exigible para 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la capacitación para aquellos perfiles ocupacionales identificados por la empresa acorde al perfil ocupacional requerido en la demanda laboral.</w:t>
      </w:r>
    </w:p>
    <w:p w14:paraId="314550DE" w14:textId="4B894C4D" w:rsidR="00D21BAA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detallará todos los aspectos </w:t>
      </w: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exigibles 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a considerar para el desarrollo de las capacitaciones, las cuales pueden ser de manera presencial, virtual o mixto, a requerimiento de la empresa. Establecerá una matriz de capacitación para cada curso, que indique los temas </w:t>
      </w: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exigibles. </w:t>
      </w:r>
    </w:p>
    <w:p w14:paraId="4B3C165C" w14:textId="77777777" w:rsidR="00D21BAA" w:rsidRPr="00157DA3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157DA3">
        <w:rPr>
          <w:rFonts w:ascii="Arial" w:eastAsia="Aptos" w:hAnsi="Arial" w:cs="Arial"/>
          <w:b/>
          <w:bCs/>
          <w:sz w:val="20"/>
          <w:szCs w:val="20"/>
          <w:lang w:val="es-PE"/>
        </w:rPr>
        <w:t>Diseñar y elaborar el cronograma para la capacitación (Describir)</w:t>
      </w:r>
    </w:p>
    <w:p w14:paraId="5B32ACB9" w14:textId="096DC496" w:rsidR="00D21BAA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presentará un cronograma general de los cursos de capacitación a desarrollar.</w:t>
      </w:r>
    </w:p>
    <w:p w14:paraId="32FBA8EF" w14:textId="77777777" w:rsidR="00D21BAA" w:rsidRPr="00157DA3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157DA3">
        <w:rPr>
          <w:rFonts w:ascii="Arial" w:eastAsia="Aptos" w:hAnsi="Arial" w:cs="Arial"/>
          <w:b/>
          <w:bCs/>
          <w:sz w:val="20"/>
          <w:szCs w:val="20"/>
          <w:lang w:val="es-PE"/>
        </w:rPr>
        <w:t>Desarrollo de la Capacitación (Describir)</w:t>
      </w:r>
    </w:p>
    <w:p w14:paraId="49FDC57F" w14:textId="77777777" w:rsidR="00C91F5B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 deberán presentar los aspectos exigibles como mínimo durante el proceso de capacitación de corresponder.</w:t>
      </w:r>
    </w:p>
    <w:p w14:paraId="491FE568" w14:textId="77777777" w:rsidR="00D21BAA" w:rsidRPr="00157DA3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n-US"/>
        </w:rPr>
      </w:pPr>
      <w:proofErr w:type="spellStart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Seguimiento</w:t>
      </w:r>
      <w:proofErr w:type="spellEnd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 xml:space="preserve"> y </w:t>
      </w:r>
      <w:proofErr w:type="spellStart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Monitoreo</w:t>
      </w:r>
      <w:proofErr w:type="spellEnd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 xml:space="preserve"> (</w:t>
      </w:r>
      <w:proofErr w:type="spellStart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Describir</w:t>
      </w:r>
      <w:proofErr w:type="spellEnd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)</w:t>
      </w:r>
    </w:p>
    <w:p w14:paraId="67B0A7E3" w14:textId="6837F7BC" w:rsidR="00D21BAA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registrará el avance de los cursos de capacitación realizados a través de los formatos proporcionados y de acuerdo con lo solicitado por el área de servicios de FONDOEMPLEO.</w:t>
      </w:r>
    </w:p>
    <w:p w14:paraId="7F25AFE3" w14:textId="77777777" w:rsidR="00D21BAA" w:rsidRPr="00157DA3" w:rsidRDefault="00D21BAA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La ECAP presentará los informes correspondientes del servicio realizado, conteniendo los reportes de resultados y plan de mejora, adjuntando los sustentos y medios de verificación correspondientes.</w:t>
      </w:r>
    </w:p>
    <w:p w14:paraId="63D9A467" w14:textId="77777777" w:rsidR="00D21BAA" w:rsidRPr="00157DA3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n-US"/>
        </w:rPr>
      </w:pPr>
      <w:proofErr w:type="spellStart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Entrega</w:t>
      </w:r>
      <w:proofErr w:type="spellEnd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 xml:space="preserve"> de </w:t>
      </w:r>
      <w:proofErr w:type="spellStart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certificados</w:t>
      </w:r>
      <w:proofErr w:type="spellEnd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 xml:space="preserve"> (</w:t>
      </w:r>
      <w:proofErr w:type="spellStart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Describir</w:t>
      </w:r>
      <w:proofErr w:type="spellEnd"/>
      <w:r w:rsidRPr="00157DA3">
        <w:rPr>
          <w:rFonts w:ascii="Arial" w:eastAsia="Aptos" w:hAnsi="Arial" w:cs="Arial"/>
          <w:b/>
          <w:bCs/>
          <w:sz w:val="20"/>
          <w:szCs w:val="20"/>
          <w:lang w:val="en-US"/>
        </w:rPr>
        <w:t>)</w:t>
      </w:r>
    </w:p>
    <w:p w14:paraId="2F84F6E2" w14:textId="336526A6" w:rsidR="00D21BAA" w:rsidRPr="00157DA3" w:rsidRDefault="00C91F5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</w:t>
      </w: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deberán de señalar 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los contenidos clave </w:t>
      </w: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que requiera el gremio empresarial / empresa, de corresponder.</w:t>
      </w:r>
    </w:p>
    <w:p w14:paraId="1B00126C" w14:textId="77777777" w:rsidR="00D21BAA" w:rsidRPr="00157DA3" w:rsidRDefault="00D21BAA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La ECAP considerará la realización de una ceremonia simbólica de la entrega de certificados, en coordinación con el Gremio Empresarial /Empresa.</w:t>
      </w:r>
    </w:p>
    <w:p w14:paraId="6CCF764C" w14:textId="77777777" w:rsidR="00D21BAA" w:rsidRDefault="00D21BAA" w:rsidP="00D21BAA">
      <w:pPr>
        <w:widowControl/>
        <w:autoSpaceDE/>
        <w:autoSpaceDN/>
        <w:spacing w:after="160" w:line="276" w:lineRule="auto"/>
        <w:ind w:left="284"/>
        <w:contextualSpacing/>
        <w:rPr>
          <w:rFonts w:ascii="Arial" w:eastAsia="Aptos" w:hAnsi="Arial" w:cs="Arial"/>
          <w:b/>
          <w:bCs/>
          <w:sz w:val="20"/>
          <w:szCs w:val="20"/>
          <w:lang w:val="es-PE"/>
        </w:rPr>
      </w:pPr>
    </w:p>
    <w:p w14:paraId="39E94579" w14:textId="77777777" w:rsidR="002B6931" w:rsidRDefault="002B6931" w:rsidP="00D21BAA">
      <w:pPr>
        <w:widowControl/>
        <w:autoSpaceDE/>
        <w:autoSpaceDN/>
        <w:spacing w:after="160" w:line="276" w:lineRule="auto"/>
        <w:ind w:left="284"/>
        <w:contextualSpacing/>
        <w:rPr>
          <w:rFonts w:ascii="Arial" w:eastAsia="Aptos" w:hAnsi="Arial" w:cs="Arial"/>
          <w:b/>
          <w:bCs/>
          <w:sz w:val="20"/>
          <w:szCs w:val="20"/>
          <w:lang w:val="es-PE"/>
        </w:rPr>
      </w:pPr>
    </w:p>
    <w:p w14:paraId="1CCC5885" w14:textId="77777777" w:rsidR="0078115C" w:rsidRDefault="0078115C" w:rsidP="00D21BAA">
      <w:pPr>
        <w:widowControl/>
        <w:autoSpaceDE/>
        <w:autoSpaceDN/>
        <w:spacing w:after="160" w:line="276" w:lineRule="auto"/>
        <w:ind w:left="284"/>
        <w:contextualSpacing/>
        <w:rPr>
          <w:rFonts w:ascii="Arial" w:eastAsia="Aptos" w:hAnsi="Arial" w:cs="Arial"/>
          <w:b/>
          <w:bCs/>
          <w:sz w:val="20"/>
          <w:szCs w:val="20"/>
          <w:lang w:val="es-PE"/>
        </w:rPr>
      </w:pPr>
    </w:p>
    <w:p w14:paraId="6EF8D68E" w14:textId="77777777" w:rsidR="0078115C" w:rsidRDefault="0078115C" w:rsidP="00D21BAA">
      <w:pPr>
        <w:widowControl/>
        <w:autoSpaceDE/>
        <w:autoSpaceDN/>
        <w:spacing w:after="160" w:line="276" w:lineRule="auto"/>
        <w:ind w:left="284"/>
        <w:contextualSpacing/>
        <w:rPr>
          <w:rFonts w:ascii="Arial" w:eastAsia="Aptos" w:hAnsi="Arial" w:cs="Arial"/>
          <w:b/>
          <w:bCs/>
          <w:sz w:val="20"/>
          <w:szCs w:val="20"/>
          <w:lang w:val="es-PE"/>
        </w:rPr>
      </w:pPr>
    </w:p>
    <w:p w14:paraId="6DFA433C" w14:textId="77777777" w:rsidR="00D21BAA" w:rsidRPr="00D21BAA" w:rsidRDefault="00D21BAA" w:rsidP="00C9033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284" w:hanging="284"/>
        <w:contextualSpacing/>
        <w:rPr>
          <w:rFonts w:ascii="Arial" w:eastAsia="Aptos" w:hAnsi="Arial" w:cs="Arial"/>
          <w:b/>
          <w:bCs/>
          <w:sz w:val="20"/>
          <w:szCs w:val="20"/>
          <w:lang w:val="en-US"/>
        </w:rPr>
      </w:pPr>
      <w:r w:rsidRPr="00D21BAA">
        <w:rPr>
          <w:rFonts w:ascii="Arial" w:eastAsia="Aptos" w:hAnsi="Arial" w:cs="Arial"/>
          <w:b/>
          <w:bCs/>
          <w:sz w:val="20"/>
          <w:szCs w:val="20"/>
          <w:lang w:val="en-US"/>
        </w:rPr>
        <w:t>PRESUPUESTO DEL SERVICIO</w:t>
      </w:r>
    </w:p>
    <w:p w14:paraId="34F237EE" w14:textId="77777777" w:rsidR="00D21BAA" w:rsidRPr="00D21BAA" w:rsidRDefault="00D21BAA" w:rsidP="00D21BAA">
      <w:pPr>
        <w:widowControl/>
        <w:autoSpaceDE/>
        <w:autoSpaceDN/>
        <w:spacing w:after="160" w:line="276" w:lineRule="auto"/>
        <w:ind w:left="720"/>
        <w:contextualSpacing/>
        <w:rPr>
          <w:rFonts w:ascii="Arial" w:eastAsia="Aptos" w:hAnsi="Arial" w:cs="Arial"/>
          <w:b/>
          <w:bCs/>
          <w:sz w:val="20"/>
          <w:szCs w:val="20"/>
          <w:lang w:val="en-US"/>
        </w:rPr>
      </w:pPr>
    </w:p>
    <w:p w14:paraId="4B5864ED" w14:textId="77777777" w:rsidR="00D21BAA" w:rsidRPr="00D21BAA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n-US"/>
        </w:rPr>
      </w:pPr>
      <w:proofErr w:type="spellStart"/>
      <w:r w:rsidRPr="00D21BAA">
        <w:rPr>
          <w:rFonts w:ascii="Arial" w:eastAsia="Aptos" w:hAnsi="Arial" w:cs="Arial"/>
          <w:b/>
          <w:bCs/>
          <w:sz w:val="20"/>
          <w:szCs w:val="20"/>
          <w:lang w:val="en-US"/>
        </w:rPr>
        <w:t>Presupuesto</w:t>
      </w:r>
      <w:proofErr w:type="spellEnd"/>
      <w:r w:rsidRPr="00D21BAA">
        <w:rPr>
          <w:rFonts w:ascii="Arial" w:eastAsia="Aptos" w:hAnsi="Arial" w:cs="Arial"/>
          <w:b/>
          <w:bCs/>
          <w:sz w:val="20"/>
          <w:szCs w:val="20"/>
          <w:lang w:val="en-US"/>
        </w:rPr>
        <w:t xml:space="preserve"> General </w:t>
      </w:r>
    </w:p>
    <w:p w14:paraId="1924AC2B" w14:textId="39319B2C" w:rsidR="00D21BAA" w:rsidRPr="00157DA3" w:rsidRDefault="00A6540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deberá presentar el presupuesto general, indicando costo unitario y otros a considerar en el siguiente cuadro:</w:t>
      </w:r>
    </w:p>
    <w:p w14:paraId="2EEDBFD2" w14:textId="77777777" w:rsidR="00D21BAA" w:rsidRPr="00157DA3" w:rsidRDefault="00D21BAA" w:rsidP="00D21BAA">
      <w:pPr>
        <w:widowControl/>
        <w:autoSpaceDE/>
        <w:autoSpaceDN/>
        <w:spacing w:after="160" w:line="276" w:lineRule="auto"/>
        <w:jc w:val="center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Cuadro 1: Presupuesto General</w:t>
      </w:r>
    </w:p>
    <w:tbl>
      <w:tblPr>
        <w:tblStyle w:val="Tablaconcuadrcula2"/>
        <w:tblW w:w="8359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1989"/>
        <w:gridCol w:w="1276"/>
        <w:gridCol w:w="1554"/>
        <w:gridCol w:w="1560"/>
      </w:tblGrid>
      <w:tr w:rsidR="00D21BAA" w:rsidRPr="00157DA3" w14:paraId="68BA10F4" w14:textId="77777777" w:rsidTr="00D21BAA">
        <w:trPr>
          <w:trHeight w:val="8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71E498BA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Ocupación</w:t>
            </w:r>
          </w:p>
          <w:p w14:paraId="69C415AC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(Puesto)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22805C4D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Perfil Ocupacional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3161B045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Costo Unitario</w:t>
            </w:r>
          </w:p>
          <w:p w14:paraId="0BB406AF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S/.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14712338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proofErr w:type="spellStart"/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N°</w:t>
            </w:r>
            <w:proofErr w:type="spellEnd"/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 xml:space="preserve"> de beneficiarios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5360E54C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 xml:space="preserve">Presupuesto </w:t>
            </w:r>
          </w:p>
          <w:p w14:paraId="4749792A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(S/)</w:t>
            </w:r>
          </w:p>
        </w:tc>
      </w:tr>
      <w:tr w:rsidR="00D21BAA" w:rsidRPr="00157DA3" w14:paraId="6E4D51D7" w14:textId="77777777">
        <w:trPr>
          <w:trHeight w:val="4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288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08D7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PO 1: nombre del perfil ocupacional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0D59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916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791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</w:tr>
      <w:tr w:rsidR="00D21BAA" w:rsidRPr="00157DA3" w14:paraId="24BD7D95" w14:textId="77777777">
        <w:trPr>
          <w:trHeight w:val="47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FD7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2F6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PO 2: nombre del perfil ocupacional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389F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2320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3BD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</w:tr>
      <w:tr w:rsidR="00D21BAA" w:rsidRPr="00157DA3" w14:paraId="1345938D" w14:textId="77777777" w:rsidTr="00A6540B">
        <w:trPr>
          <w:trHeight w:val="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164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…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9F03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0D14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B40D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0CE6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</w:tr>
      <w:tr w:rsidR="00D21BAA" w:rsidRPr="00157DA3" w14:paraId="41DF50F9" w14:textId="77777777">
        <w:trPr>
          <w:trHeight w:val="477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30FB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0632" w14:textId="77777777" w:rsidR="00D21BAA" w:rsidRPr="00157DA3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XXX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6D21" w14:textId="77777777" w:rsidR="00D21BAA" w:rsidRPr="00157DA3" w:rsidRDefault="00D21BAA" w:rsidP="00D21BAA">
            <w:pPr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157DA3">
              <w:rPr>
                <w:rFonts w:ascii="Arial" w:eastAsia="Aptos" w:hAnsi="Arial" w:cs="Arial"/>
                <w:sz w:val="16"/>
                <w:szCs w:val="16"/>
                <w:lang w:val="es-PE"/>
              </w:rPr>
              <w:t>S/</w:t>
            </w:r>
          </w:p>
        </w:tc>
      </w:tr>
    </w:tbl>
    <w:p w14:paraId="2F322CF6" w14:textId="77777777" w:rsidR="00D21BAA" w:rsidRPr="00157DA3" w:rsidRDefault="00D21BAA" w:rsidP="00D21BAA">
      <w:pPr>
        <w:widowControl/>
        <w:autoSpaceDE/>
        <w:autoSpaceDN/>
        <w:spacing w:after="160" w:line="276" w:lineRule="auto"/>
        <w:ind w:left="1080"/>
        <w:contextualSpacing/>
        <w:jc w:val="both"/>
        <w:rPr>
          <w:rFonts w:ascii="Arial" w:eastAsia="Aptos" w:hAnsi="Arial" w:cs="Arial"/>
          <w:kern w:val="2"/>
          <w:sz w:val="20"/>
          <w:szCs w:val="20"/>
          <w:lang w:val="en-US"/>
          <w14:ligatures w14:val="standardContextual"/>
        </w:rPr>
      </w:pPr>
    </w:p>
    <w:p w14:paraId="32F39E4D" w14:textId="77777777" w:rsidR="00D21BAA" w:rsidRPr="00157DA3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MX"/>
        </w:rPr>
      </w:pPr>
      <w:r w:rsidRPr="00157DA3">
        <w:rPr>
          <w:rFonts w:ascii="Arial" w:eastAsia="Aptos" w:hAnsi="Arial" w:cs="Arial"/>
          <w:b/>
          <w:bCs/>
          <w:sz w:val="20"/>
          <w:szCs w:val="20"/>
          <w:lang w:val="es-MX"/>
        </w:rPr>
        <w:t xml:space="preserve">Presupuesto detallado </w:t>
      </w:r>
    </w:p>
    <w:p w14:paraId="5147FAFE" w14:textId="725C8535" w:rsidR="00D21BAA" w:rsidRPr="00A6540B" w:rsidRDefault="00A6540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Se d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eberá presentar el presupuesto </w:t>
      </w: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estimado para la 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capacitación, </w:t>
      </w:r>
      <w:bookmarkStart w:id="0" w:name="_Hlk206700994"/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e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l presupuesto también deberá contemplar costos adicionales para imprevistos o servicios</w:t>
      </w:r>
      <w:r w:rsidR="00D21BAA" w:rsidRPr="00A6540B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complementarios, como evaluaciones externas, tutorías, o apoyo psicológico si es necesario para los participantes.</w:t>
      </w:r>
    </w:p>
    <w:bookmarkEnd w:id="0"/>
    <w:p w14:paraId="43B1BF2A" w14:textId="07E4E586" w:rsidR="00D21BAA" w:rsidRPr="00D21BAA" w:rsidRDefault="00D21BAA" w:rsidP="00D21BAA">
      <w:pPr>
        <w:widowControl/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D21BAA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>Cuadro 2: Presupuesto detallado de</w:t>
      </w:r>
      <w:r w:rsidR="00F06BC3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t xml:space="preserve"> la capacitación</w:t>
      </w:r>
    </w:p>
    <w:tbl>
      <w:tblPr>
        <w:tblStyle w:val="Tablaconcuadrcula2"/>
        <w:tblW w:w="11128" w:type="dxa"/>
        <w:jc w:val="center"/>
        <w:tblInd w:w="0" w:type="dxa"/>
        <w:tblLook w:val="04A0" w:firstRow="1" w:lastRow="0" w:firstColumn="1" w:lastColumn="0" w:noHBand="0" w:noVBand="1"/>
      </w:tblPr>
      <w:tblGrid>
        <w:gridCol w:w="1134"/>
        <w:gridCol w:w="981"/>
        <w:gridCol w:w="1213"/>
        <w:gridCol w:w="1211"/>
        <w:gridCol w:w="1247"/>
        <w:gridCol w:w="1186"/>
        <w:gridCol w:w="1027"/>
        <w:gridCol w:w="1385"/>
        <w:gridCol w:w="789"/>
        <w:gridCol w:w="955"/>
      </w:tblGrid>
      <w:tr w:rsidR="00D21BAA" w:rsidRPr="00AD1987" w14:paraId="30B81F66" w14:textId="77777777" w:rsidTr="00D21BAA">
        <w:trPr>
          <w:trHeight w:val="70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14FF74EB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Perfil Ocupacional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273519DD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Nombre del curso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3B2DF97E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proofErr w:type="spellStart"/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N°</w:t>
            </w:r>
            <w:proofErr w:type="spellEnd"/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 xml:space="preserve"> de beneficiarios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6DC9382E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Costo Focalización</w:t>
            </w:r>
          </w:p>
          <w:p w14:paraId="5B7D1BA5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(S/)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699A682C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Costo Capacitación</w:t>
            </w:r>
          </w:p>
          <w:p w14:paraId="639B5B04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(S/)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59FF8C08" w14:textId="07EB4864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 xml:space="preserve">Costo Evaluación/ </w:t>
            </w:r>
          </w:p>
          <w:p w14:paraId="3BABF81B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(S/)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4F59FE8C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Materiales e insumos</w:t>
            </w:r>
          </w:p>
          <w:p w14:paraId="4A87196D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(S/)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3BE738E6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Equipos e Infraestructura</w:t>
            </w:r>
          </w:p>
          <w:p w14:paraId="307EA247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(S/)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052445A7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Otros</w:t>
            </w:r>
          </w:p>
          <w:p w14:paraId="5B90D28F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(S/)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hideMark/>
          </w:tcPr>
          <w:p w14:paraId="5DEAAF4F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Total</w:t>
            </w:r>
          </w:p>
          <w:p w14:paraId="0F54511B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S/.</w:t>
            </w:r>
          </w:p>
        </w:tc>
      </w:tr>
      <w:tr w:rsidR="00D21BAA" w:rsidRPr="00D21BAA" w14:paraId="2E827255" w14:textId="77777777">
        <w:trPr>
          <w:trHeight w:val="47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5470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PO 1: nombre del perfil ocupacional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1FE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E26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1D5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9CAE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0D0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7A0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11B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A8D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2B9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</w:tr>
      <w:tr w:rsidR="00D21BAA" w:rsidRPr="00D21BAA" w14:paraId="4719440A" w14:textId="77777777">
        <w:trPr>
          <w:trHeight w:val="47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F986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PO 2: nombre del perfil ocupacional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0EF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FD6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BBB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97E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856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B62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BE3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62A2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90C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</w:tr>
      <w:tr w:rsidR="00D21BAA" w:rsidRPr="00D21BAA" w14:paraId="5B68F628" w14:textId="77777777" w:rsidTr="00A6540B">
        <w:trPr>
          <w:trHeight w:val="20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15F1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E04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3386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DE1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E2E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274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A84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F3A4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4AD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27B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</w:p>
        </w:tc>
      </w:tr>
      <w:tr w:rsidR="00D21BAA" w:rsidRPr="00D21BAA" w14:paraId="657546C2" w14:textId="77777777">
        <w:trPr>
          <w:trHeight w:val="472"/>
          <w:jc w:val="center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55B0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TOTAL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3621" w14:textId="77777777" w:rsidR="00D21BAA" w:rsidRPr="00D21BAA" w:rsidRDefault="00D21BAA" w:rsidP="00D21BAA">
            <w:pPr>
              <w:jc w:val="center"/>
              <w:rPr>
                <w:rFonts w:ascii="Arial" w:eastAsia="Aptos" w:hAnsi="Arial" w:cs="Arial"/>
                <w:sz w:val="16"/>
                <w:szCs w:val="16"/>
                <w:lang w:val="es-PE"/>
              </w:rPr>
            </w:pPr>
            <w:r w:rsidRPr="00D21BAA">
              <w:rPr>
                <w:rFonts w:ascii="Arial" w:eastAsia="Aptos" w:hAnsi="Arial" w:cs="Arial"/>
                <w:sz w:val="16"/>
                <w:szCs w:val="16"/>
                <w:lang w:val="es-PE"/>
              </w:rPr>
              <w:t>S/</w:t>
            </w:r>
          </w:p>
        </w:tc>
      </w:tr>
    </w:tbl>
    <w:p w14:paraId="5F287836" w14:textId="77777777" w:rsidR="00D21BAA" w:rsidRPr="00D21BAA" w:rsidRDefault="00D21BAA" w:rsidP="00D21BAA">
      <w:pPr>
        <w:widowControl/>
        <w:autoSpaceDE/>
        <w:autoSpaceDN/>
        <w:spacing w:after="160" w:line="276" w:lineRule="auto"/>
        <w:ind w:left="284"/>
        <w:contextualSpacing/>
        <w:rPr>
          <w:rFonts w:ascii="Arial" w:eastAsia="Aptos" w:hAnsi="Arial" w:cs="Arial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2E98937F" w14:textId="77777777" w:rsidR="00D21BAA" w:rsidRPr="00D21BAA" w:rsidRDefault="00D21BAA" w:rsidP="00D21BAA">
      <w:pPr>
        <w:widowControl/>
        <w:autoSpaceDE/>
        <w:autoSpaceDN/>
        <w:spacing w:after="160" w:line="276" w:lineRule="auto"/>
        <w:ind w:left="284"/>
        <w:contextualSpacing/>
        <w:rPr>
          <w:rFonts w:ascii="Arial" w:eastAsia="Aptos" w:hAnsi="Arial" w:cs="Arial"/>
          <w:b/>
          <w:bCs/>
          <w:sz w:val="20"/>
          <w:szCs w:val="20"/>
          <w:lang w:val="en-US"/>
        </w:rPr>
      </w:pPr>
    </w:p>
    <w:p w14:paraId="2E5F4DD9" w14:textId="77777777" w:rsidR="00D21BAA" w:rsidRPr="00D21BAA" w:rsidRDefault="00D21BAA" w:rsidP="00C9033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284" w:hanging="284"/>
        <w:contextualSpacing/>
        <w:rPr>
          <w:rFonts w:ascii="Arial" w:eastAsia="Aptos" w:hAnsi="Arial" w:cs="Arial"/>
          <w:b/>
          <w:bCs/>
          <w:sz w:val="20"/>
          <w:szCs w:val="20"/>
          <w:lang w:val="en-US"/>
        </w:rPr>
      </w:pPr>
      <w:r w:rsidRPr="00D21BAA">
        <w:rPr>
          <w:rFonts w:ascii="Arial" w:eastAsia="Aptos" w:hAnsi="Arial" w:cs="Arial"/>
          <w:b/>
          <w:bCs/>
          <w:sz w:val="20"/>
          <w:szCs w:val="20"/>
          <w:lang w:val="en-US"/>
        </w:rPr>
        <w:t>DURACIÓN DEL SERVICIO</w:t>
      </w:r>
    </w:p>
    <w:p w14:paraId="193A4817" w14:textId="131DF6AF" w:rsidR="00D21BAA" w:rsidRPr="00157DA3" w:rsidRDefault="00A6540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 </w:t>
      </w:r>
      <w:r w:rsidR="00D21BAA"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indicará el tiempo total del servicio en días calendarios, el cual será coherente con el cronograma para el desarrollo del servicio de capacitación.</w:t>
      </w:r>
    </w:p>
    <w:p w14:paraId="3D707DDC" w14:textId="77777777" w:rsidR="00D21BAA" w:rsidRPr="00157DA3" w:rsidRDefault="00D21BAA" w:rsidP="00C90333">
      <w:pPr>
        <w:widowControl/>
        <w:numPr>
          <w:ilvl w:val="0"/>
          <w:numId w:val="17"/>
        </w:numPr>
        <w:autoSpaceDE/>
        <w:autoSpaceDN/>
        <w:spacing w:after="160" w:line="276" w:lineRule="auto"/>
        <w:ind w:left="284" w:hanging="284"/>
        <w:contextualSpacing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157DA3">
        <w:rPr>
          <w:rFonts w:ascii="Arial" w:eastAsia="Aptos" w:hAnsi="Arial" w:cs="Arial"/>
          <w:b/>
          <w:bCs/>
          <w:sz w:val="20"/>
          <w:szCs w:val="20"/>
          <w:lang w:val="es-PE"/>
        </w:rPr>
        <w:t>EXPERIENCIA DE LA ENTIDAD CAPACITADORA (ECAP)</w:t>
      </w:r>
    </w:p>
    <w:p w14:paraId="5E6DB773" w14:textId="77777777" w:rsidR="00A6540B" w:rsidRPr="00157DA3" w:rsidRDefault="00A6540B" w:rsidP="00A6540B">
      <w:pPr>
        <w:widowControl/>
        <w:autoSpaceDE/>
        <w:autoSpaceDN/>
        <w:spacing w:after="160" w:line="276" w:lineRule="auto"/>
        <w:contextualSpacing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</w:p>
    <w:p w14:paraId="1E80221A" w14:textId="16505219" w:rsidR="00A6540B" w:rsidRPr="00157DA3" w:rsidRDefault="00A6540B" w:rsidP="00C90333">
      <w:pPr>
        <w:widowControl/>
        <w:numPr>
          <w:ilvl w:val="1"/>
          <w:numId w:val="18"/>
        </w:numPr>
        <w:autoSpaceDE/>
        <w:autoSpaceDN/>
        <w:spacing w:after="160" w:line="276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</w:pPr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Señalar de corresponder si se requiere una autorización específica y/o licencia emitida por la autoridad competente, experiencia, infraestructura, </w:t>
      </w:r>
      <w:proofErr w:type="spellStart"/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>etc</w:t>
      </w:r>
      <w:proofErr w:type="spellEnd"/>
      <w:r w:rsidRPr="00157DA3">
        <w:rPr>
          <w:rFonts w:ascii="Arial" w:eastAsia="Aptos" w:hAnsi="Arial" w:cs="Arial"/>
          <w:kern w:val="2"/>
          <w:sz w:val="20"/>
          <w:szCs w:val="20"/>
          <w:lang w:val="es-PE"/>
          <w14:ligatures w14:val="standardContextual"/>
        </w:rPr>
        <w:t xml:space="preserve"> para posibilitar la contratación.</w:t>
      </w:r>
    </w:p>
    <w:p w14:paraId="51D53A84" w14:textId="77777777" w:rsidR="00D21BAA" w:rsidRPr="00D21BAA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D21BAA">
        <w:rPr>
          <w:rFonts w:ascii="Arial" w:eastAsia="Aptos" w:hAnsi="Arial" w:cs="Arial"/>
          <w:b/>
          <w:bCs/>
          <w:sz w:val="20"/>
          <w:szCs w:val="20"/>
          <w:lang w:val="es-PE"/>
        </w:rPr>
        <w:t>Autorización específica de la entidad capacitadora</w:t>
      </w:r>
    </w:p>
    <w:p w14:paraId="132E8F4B" w14:textId="44E70C2A" w:rsidR="00D21BAA" w:rsidRPr="00A6540B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A6540B">
        <w:rPr>
          <w:rFonts w:ascii="Arial" w:eastAsia="Aptos" w:hAnsi="Arial" w:cs="Arial"/>
          <w:b/>
          <w:bCs/>
          <w:sz w:val="20"/>
          <w:szCs w:val="20"/>
          <w:lang w:val="es-PE"/>
        </w:rPr>
        <w:t>Experiencia en el aprovisionamiento de los servicios de capacitación</w:t>
      </w:r>
    </w:p>
    <w:p w14:paraId="22091175" w14:textId="77777777" w:rsidR="00D21BAA" w:rsidRPr="00D21BAA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D21BAA">
        <w:rPr>
          <w:rFonts w:ascii="Arial" w:eastAsia="Aptos" w:hAnsi="Arial" w:cs="Arial"/>
          <w:b/>
          <w:bCs/>
          <w:sz w:val="20"/>
          <w:szCs w:val="20"/>
          <w:lang w:val="es-PE"/>
        </w:rPr>
        <w:t>Contar con la infraestructura y equipamientos necesarios</w:t>
      </w:r>
    </w:p>
    <w:p w14:paraId="0D9ADFD7" w14:textId="77777777" w:rsidR="00D21BAA" w:rsidRPr="00D21BAA" w:rsidRDefault="00D21BAA" w:rsidP="00C90333">
      <w:pPr>
        <w:widowControl/>
        <w:numPr>
          <w:ilvl w:val="1"/>
          <w:numId w:val="17"/>
        </w:numPr>
        <w:autoSpaceDE/>
        <w:autoSpaceDN/>
        <w:spacing w:after="160" w:line="276" w:lineRule="auto"/>
        <w:ind w:left="709"/>
        <w:contextualSpacing/>
        <w:jc w:val="both"/>
        <w:rPr>
          <w:rFonts w:ascii="Arial" w:eastAsia="Aptos" w:hAnsi="Arial" w:cs="Arial"/>
          <w:b/>
          <w:bCs/>
          <w:sz w:val="20"/>
          <w:szCs w:val="20"/>
          <w:lang w:val="es-PE"/>
        </w:rPr>
      </w:pPr>
      <w:r w:rsidRPr="00D21BAA">
        <w:rPr>
          <w:rFonts w:ascii="Arial" w:eastAsia="Aptos" w:hAnsi="Arial" w:cs="Arial"/>
          <w:b/>
          <w:bCs/>
          <w:sz w:val="20"/>
          <w:szCs w:val="20"/>
          <w:lang w:val="es-PE"/>
        </w:rPr>
        <w:t>Contar con docentes y/o profesionales calificados y actualizados</w:t>
      </w:r>
    </w:p>
    <w:p w14:paraId="0E946B98" w14:textId="253627A5" w:rsidR="006E405D" w:rsidRPr="00862D8C" w:rsidRDefault="00D21BAA" w:rsidP="00862D8C">
      <w:pPr>
        <w:widowControl/>
        <w:numPr>
          <w:ilvl w:val="1"/>
          <w:numId w:val="17"/>
        </w:numPr>
        <w:tabs>
          <w:tab w:val="left" w:pos="8080"/>
        </w:tabs>
        <w:autoSpaceDE/>
        <w:autoSpaceDN/>
        <w:spacing w:after="160" w:line="276" w:lineRule="auto"/>
        <w:ind w:left="709"/>
        <w:contextualSpacing/>
        <w:jc w:val="both"/>
        <w:rPr>
          <w:rFonts w:ascii="Arial"/>
          <w:b/>
          <w:sz w:val="20"/>
          <w:lang w:val="es-PE"/>
        </w:rPr>
      </w:pPr>
      <w:r w:rsidRPr="00862D8C">
        <w:rPr>
          <w:rFonts w:ascii="Arial" w:eastAsia="Aptos" w:hAnsi="Arial" w:cs="Arial"/>
          <w:b/>
          <w:bCs/>
          <w:sz w:val="20"/>
          <w:szCs w:val="20"/>
          <w:lang w:val="es-PE"/>
        </w:rPr>
        <w:t>Adjuntar sustentos de los puntos anterior</w:t>
      </w:r>
      <w:r w:rsidR="00862D8C" w:rsidRPr="00862D8C">
        <w:rPr>
          <w:rFonts w:ascii="Arial" w:eastAsia="Aptos" w:hAnsi="Arial" w:cs="Arial"/>
          <w:b/>
          <w:bCs/>
          <w:sz w:val="20"/>
          <w:szCs w:val="20"/>
          <w:lang w:val="es-PE"/>
        </w:rPr>
        <w:t>es</w:t>
      </w:r>
    </w:p>
    <w:sectPr w:rsidR="006E405D" w:rsidRPr="00862D8C" w:rsidSect="00862D8C">
      <w:headerReference w:type="default" r:id="rId8"/>
      <w:footerReference w:type="default" r:id="rId9"/>
      <w:pgSz w:w="11920" w:h="16860"/>
      <w:pgMar w:top="1843" w:right="1571" w:bottom="1162" w:left="1843" w:header="726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2460" w14:textId="77777777" w:rsidR="00A372A5" w:rsidRDefault="00A372A5">
      <w:r>
        <w:separator/>
      </w:r>
    </w:p>
  </w:endnote>
  <w:endnote w:type="continuationSeparator" w:id="0">
    <w:p w14:paraId="3DFB6C28" w14:textId="77777777" w:rsidR="00A372A5" w:rsidRDefault="00A3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1C2C" w14:textId="77777777" w:rsidR="0050297B" w:rsidRDefault="00157DA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8C6E551" wp14:editId="115824AD">
              <wp:simplePos x="0" y="0"/>
              <wp:positionH relativeFrom="page">
                <wp:posOffset>3762121</wp:posOffset>
              </wp:positionH>
              <wp:positionV relativeFrom="page">
                <wp:posOffset>9949688</wp:posOffset>
              </wp:positionV>
              <wp:extent cx="1885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EA922" w14:textId="77777777" w:rsidR="0050297B" w:rsidRDefault="00157D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6E5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6.25pt;margin-top:783.45pt;width:14.85pt;height:13.0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" filled="f" stroked="f">
              <v:textbox inset="0,0,0,0">
                <w:txbxContent>
                  <w:p w14:paraId="0DBEA922" w14:textId="77777777" w:rsidR="0050297B" w:rsidRDefault="00157D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D1D7" w14:textId="77777777" w:rsidR="00A372A5" w:rsidRDefault="00A372A5">
      <w:r>
        <w:separator/>
      </w:r>
    </w:p>
  </w:footnote>
  <w:footnote w:type="continuationSeparator" w:id="0">
    <w:p w14:paraId="13ACF404" w14:textId="77777777" w:rsidR="00A372A5" w:rsidRDefault="00A3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3F5C" w14:textId="77777777" w:rsidR="0050297B" w:rsidRDefault="00157DA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230DE4E2" wp14:editId="7BE3B230">
              <wp:simplePos x="0" y="0"/>
              <wp:positionH relativeFrom="page">
                <wp:posOffset>3939540</wp:posOffset>
              </wp:positionH>
              <wp:positionV relativeFrom="page">
                <wp:posOffset>449580</wp:posOffset>
              </wp:positionV>
              <wp:extent cx="2737485" cy="4260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748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DD616" w14:textId="2C29B331" w:rsidR="0050297B" w:rsidRDefault="00157DA3" w:rsidP="00EF02D6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477B"/>
                              <w:spacing w:val="-2"/>
                              <w:sz w:val="20"/>
                            </w:rPr>
                            <w:t>Bases</w:t>
                          </w:r>
                          <w:r w:rsidR="00EF02D6">
                            <w:rPr>
                              <w:rFonts w:ascii="Arial"/>
                              <w:b/>
                              <w:color w:val="1F477B"/>
                              <w:spacing w:val="-2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Beca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capacitación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20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2"/>
                              <w:sz w:val="20"/>
                            </w:rPr>
                            <w:t>empleo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0DE4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2pt;margin-top:35.4pt;width:215.55pt;height:33.55pt;z-index:-16088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" filled="f" stroked="f">
              <v:textbox inset="0,0,0,0">
                <w:txbxContent>
                  <w:p w14:paraId="34BDD616" w14:textId="2C29B331" w:rsidR="0050297B" w:rsidRDefault="00157DA3" w:rsidP="00EF02D6">
                    <w:pPr>
                      <w:spacing w:before="12"/>
                      <w:ind w:right="18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F477B"/>
                        <w:spacing w:val="-2"/>
                        <w:sz w:val="20"/>
                      </w:rPr>
                      <w:t>Bases</w:t>
                    </w:r>
                    <w:r w:rsidR="00EF02D6">
                      <w:rPr>
                        <w:rFonts w:ascii="Arial"/>
                        <w:b/>
                        <w:color w:val="1F477B"/>
                        <w:spacing w:val="-2"/>
                        <w:sz w:val="20"/>
                      </w:rPr>
                      <w:t xml:space="preserve"> -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Beca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capacitación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20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2"/>
                        <w:sz w:val="20"/>
                      </w:rPr>
                      <w:t>empleo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="Aptos" w:hAnsi="Aptos" w:cs="Aria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84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724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9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453F76"/>
    <w:multiLevelType w:val="hybridMultilevel"/>
    <w:tmpl w:val="CA34C20A"/>
    <w:lvl w:ilvl="0" w:tplc="B296D32E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2D5"/>
    <w:multiLevelType w:val="hybridMultilevel"/>
    <w:tmpl w:val="732E12A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DE75F43"/>
    <w:multiLevelType w:val="multilevel"/>
    <w:tmpl w:val="BB424698"/>
    <w:lvl w:ilvl="0">
      <w:start w:val="1"/>
      <w:numFmt w:val="decimal"/>
      <w:lvlText w:val="%1"/>
      <w:lvlJc w:val="left"/>
      <w:pPr>
        <w:ind w:left="1843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43" w:hanging="567"/>
      </w:pPr>
      <w:rPr>
        <w:rFonts w:ascii="Arial" w:eastAsia="Arial" w:hAnsi="Arial" w:cs="Arial" w:hint="default"/>
        <w:b/>
        <w:bCs/>
        <w:i w:val="0"/>
        <w:iCs w:val="0"/>
        <w:color w:val="008080"/>
        <w:spacing w:val="-2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7"/>
        <w:sz w:val="18"/>
        <w:szCs w:val="18"/>
        <w:lang w:val="es-ES" w:eastAsia="en-US" w:bidi="ar-SA"/>
      </w:rPr>
    </w:lvl>
    <w:lvl w:ilvl="3">
      <w:numFmt w:val="bullet"/>
      <w:lvlText w:val=""/>
      <w:lvlJc w:val="left"/>
      <w:pPr>
        <w:ind w:left="235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F4B2D60"/>
    <w:multiLevelType w:val="hybridMultilevel"/>
    <w:tmpl w:val="04AC933A"/>
    <w:lvl w:ilvl="0" w:tplc="B58C5974">
      <w:numFmt w:val="bullet"/>
      <w:lvlText w:val=""/>
      <w:lvlJc w:val="left"/>
      <w:pPr>
        <w:ind w:left="2345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4D7CF8EA">
      <w:numFmt w:val="bullet"/>
      <w:lvlText w:val="•"/>
      <w:lvlJc w:val="left"/>
      <w:pPr>
        <w:ind w:left="3183" w:hanging="358"/>
      </w:pPr>
      <w:rPr>
        <w:rFonts w:hint="default"/>
        <w:lang w:val="es-ES" w:eastAsia="en-US" w:bidi="ar-SA"/>
      </w:rPr>
    </w:lvl>
    <w:lvl w:ilvl="2" w:tplc="ACF0E206">
      <w:numFmt w:val="bullet"/>
      <w:lvlText w:val="•"/>
      <w:lvlJc w:val="left"/>
      <w:pPr>
        <w:ind w:left="4027" w:hanging="358"/>
      </w:pPr>
      <w:rPr>
        <w:rFonts w:hint="default"/>
        <w:lang w:val="es-ES" w:eastAsia="en-US" w:bidi="ar-SA"/>
      </w:rPr>
    </w:lvl>
    <w:lvl w:ilvl="3" w:tplc="C3E83132">
      <w:numFmt w:val="bullet"/>
      <w:lvlText w:val="•"/>
      <w:lvlJc w:val="left"/>
      <w:pPr>
        <w:ind w:left="4871" w:hanging="358"/>
      </w:pPr>
      <w:rPr>
        <w:rFonts w:hint="default"/>
        <w:lang w:val="es-ES" w:eastAsia="en-US" w:bidi="ar-SA"/>
      </w:rPr>
    </w:lvl>
    <w:lvl w:ilvl="4" w:tplc="93ACB75E">
      <w:numFmt w:val="bullet"/>
      <w:lvlText w:val="•"/>
      <w:lvlJc w:val="left"/>
      <w:pPr>
        <w:ind w:left="5715" w:hanging="358"/>
      </w:pPr>
      <w:rPr>
        <w:rFonts w:hint="default"/>
        <w:lang w:val="es-ES" w:eastAsia="en-US" w:bidi="ar-SA"/>
      </w:rPr>
    </w:lvl>
    <w:lvl w:ilvl="5" w:tplc="33467C6E">
      <w:numFmt w:val="bullet"/>
      <w:lvlText w:val="•"/>
      <w:lvlJc w:val="left"/>
      <w:pPr>
        <w:ind w:left="6559" w:hanging="358"/>
      </w:pPr>
      <w:rPr>
        <w:rFonts w:hint="default"/>
        <w:lang w:val="es-ES" w:eastAsia="en-US" w:bidi="ar-SA"/>
      </w:rPr>
    </w:lvl>
    <w:lvl w:ilvl="6" w:tplc="F15041C4">
      <w:numFmt w:val="bullet"/>
      <w:lvlText w:val="•"/>
      <w:lvlJc w:val="left"/>
      <w:pPr>
        <w:ind w:left="7402" w:hanging="358"/>
      </w:pPr>
      <w:rPr>
        <w:rFonts w:hint="default"/>
        <w:lang w:val="es-ES" w:eastAsia="en-US" w:bidi="ar-SA"/>
      </w:rPr>
    </w:lvl>
    <w:lvl w:ilvl="7" w:tplc="6F265E0C">
      <w:numFmt w:val="bullet"/>
      <w:lvlText w:val="•"/>
      <w:lvlJc w:val="left"/>
      <w:pPr>
        <w:ind w:left="8246" w:hanging="358"/>
      </w:pPr>
      <w:rPr>
        <w:rFonts w:hint="default"/>
        <w:lang w:val="es-ES" w:eastAsia="en-US" w:bidi="ar-SA"/>
      </w:rPr>
    </w:lvl>
    <w:lvl w:ilvl="8" w:tplc="76C4CF50">
      <w:numFmt w:val="bullet"/>
      <w:lvlText w:val="•"/>
      <w:lvlJc w:val="left"/>
      <w:pPr>
        <w:ind w:left="9090" w:hanging="358"/>
      </w:pPr>
      <w:rPr>
        <w:rFonts w:hint="default"/>
        <w:lang w:val="es-ES" w:eastAsia="en-US" w:bidi="ar-SA"/>
      </w:rPr>
    </w:lvl>
  </w:abstractNum>
  <w:abstractNum w:abstractNumId="21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D1EC6"/>
    <w:multiLevelType w:val="hybridMultilevel"/>
    <w:tmpl w:val="7318E658"/>
    <w:lvl w:ilvl="0" w:tplc="85C8DFBE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15163ABC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2" w:tplc="C2F23F8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3" w:tplc="B1AE0276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4" w:tplc="EAF43800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  <w:lvl w:ilvl="5" w:tplc="EA82FAAE">
      <w:numFmt w:val="bullet"/>
      <w:lvlText w:val="•"/>
      <w:lvlJc w:val="left"/>
      <w:pPr>
        <w:ind w:left="6559" w:hanging="360"/>
      </w:pPr>
      <w:rPr>
        <w:rFonts w:hint="default"/>
        <w:lang w:val="es-ES" w:eastAsia="en-US" w:bidi="ar-SA"/>
      </w:rPr>
    </w:lvl>
    <w:lvl w:ilvl="6" w:tplc="8968CA26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  <w:lvl w:ilvl="7" w:tplc="C4903C64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5BCE45CE">
      <w:numFmt w:val="bullet"/>
      <w:lvlText w:val="•"/>
      <w:lvlJc w:val="left"/>
      <w:pPr>
        <w:ind w:left="909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7A30457"/>
    <w:multiLevelType w:val="hybridMultilevel"/>
    <w:tmpl w:val="3864CB78"/>
    <w:lvl w:ilvl="0" w:tplc="F0B4D458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27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562">
    <w:abstractNumId w:val="20"/>
  </w:num>
  <w:num w:numId="2" w16cid:durableId="124930178">
    <w:abstractNumId w:val="23"/>
  </w:num>
  <w:num w:numId="3" w16cid:durableId="2116706423">
    <w:abstractNumId w:val="19"/>
  </w:num>
  <w:num w:numId="4" w16cid:durableId="249194164">
    <w:abstractNumId w:val="25"/>
  </w:num>
  <w:num w:numId="5" w16cid:durableId="1517116316">
    <w:abstractNumId w:val="5"/>
  </w:num>
  <w:num w:numId="6" w16cid:durableId="1777211147">
    <w:abstractNumId w:val="12"/>
  </w:num>
  <w:num w:numId="7" w16cid:durableId="1085759595">
    <w:abstractNumId w:val="8"/>
  </w:num>
  <w:num w:numId="8" w16cid:durableId="97680446">
    <w:abstractNumId w:val="1"/>
  </w:num>
  <w:num w:numId="9" w16cid:durableId="1126584672">
    <w:abstractNumId w:val="9"/>
  </w:num>
  <w:num w:numId="10" w16cid:durableId="2122261021">
    <w:abstractNumId w:val="22"/>
  </w:num>
  <w:num w:numId="11" w16cid:durableId="1071460755">
    <w:abstractNumId w:val="2"/>
  </w:num>
  <w:num w:numId="12" w16cid:durableId="1285770406">
    <w:abstractNumId w:val="6"/>
  </w:num>
  <w:num w:numId="13" w16cid:durableId="1325402218">
    <w:abstractNumId w:val="18"/>
  </w:num>
  <w:num w:numId="14" w16cid:durableId="737745343">
    <w:abstractNumId w:val="26"/>
  </w:num>
  <w:num w:numId="15" w16cid:durableId="172888210">
    <w:abstractNumId w:val="7"/>
  </w:num>
  <w:num w:numId="16" w16cid:durableId="1434089680">
    <w:abstractNumId w:val="4"/>
  </w:num>
  <w:num w:numId="17" w16cid:durableId="2078287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955976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094096">
    <w:abstractNumId w:val="21"/>
  </w:num>
  <w:num w:numId="20" w16cid:durableId="705981851">
    <w:abstractNumId w:val="27"/>
  </w:num>
  <w:num w:numId="21" w16cid:durableId="683289556">
    <w:abstractNumId w:val="15"/>
  </w:num>
  <w:num w:numId="22" w16cid:durableId="1537348348">
    <w:abstractNumId w:val="28"/>
  </w:num>
  <w:num w:numId="23" w16cid:durableId="2064137537">
    <w:abstractNumId w:val="0"/>
  </w:num>
  <w:num w:numId="24" w16cid:durableId="527645180">
    <w:abstractNumId w:val="16"/>
  </w:num>
  <w:num w:numId="25" w16cid:durableId="227572179">
    <w:abstractNumId w:val="10"/>
  </w:num>
  <w:num w:numId="26" w16cid:durableId="1709262455">
    <w:abstractNumId w:val="14"/>
  </w:num>
  <w:num w:numId="27" w16cid:durableId="1483888269">
    <w:abstractNumId w:val="24"/>
  </w:num>
  <w:num w:numId="28" w16cid:durableId="1890216534">
    <w:abstractNumId w:val="13"/>
  </w:num>
  <w:num w:numId="29" w16cid:durableId="1088844208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7B"/>
    <w:rsid w:val="0002469F"/>
    <w:rsid w:val="000324B7"/>
    <w:rsid w:val="00040455"/>
    <w:rsid w:val="000410EA"/>
    <w:rsid w:val="00087DE4"/>
    <w:rsid w:val="00090FC6"/>
    <w:rsid w:val="000A3D80"/>
    <w:rsid w:val="000A7C3F"/>
    <w:rsid w:val="000B29C9"/>
    <w:rsid w:val="000B39F2"/>
    <w:rsid w:val="000B491B"/>
    <w:rsid w:val="000C130A"/>
    <w:rsid w:val="000C3E92"/>
    <w:rsid w:val="000D7934"/>
    <w:rsid w:val="000E779F"/>
    <w:rsid w:val="00102E42"/>
    <w:rsid w:val="00110864"/>
    <w:rsid w:val="00121297"/>
    <w:rsid w:val="00123772"/>
    <w:rsid w:val="00142CBC"/>
    <w:rsid w:val="00153380"/>
    <w:rsid w:val="00157DA3"/>
    <w:rsid w:val="00175D95"/>
    <w:rsid w:val="0018560A"/>
    <w:rsid w:val="00191FC3"/>
    <w:rsid w:val="001A0FCA"/>
    <w:rsid w:val="001A39D4"/>
    <w:rsid w:val="001B5276"/>
    <w:rsid w:val="001D66F6"/>
    <w:rsid w:val="001D7D3D"/>
    <w:rsid w:val="00215DDD"/>
    <w:rsid w:val="00215FD8"/>
    <w:rsid w:val="00220DD5"/>
    <w:rsid w:val="00232D46"/>
    <w:rsid w:val="00273389"/>
    <w:rsid w:val="00285280"/>
    <w:rsid w:val="00297036"/>
    <w:rsid w:val="002B6931"/>
    <w:rsid w:val="002D630A"/>
    <w:rsid w:val="002F2F41"/>
    <w:rsid w:val="002F4A30"/>
    <w:rsid w:val="00302876"/>
    <w:rsid w:val="0031635B"/>
    <w:rsid w:val="00343C74"/>
    <w:rsid w:val="0034461E"/>
    <w:rsid w:val="00362E18"/>
    <w:rsid w:val="0037134D"/>
    <w:rsid w:val="0037216A"/>
    <w:rsid w:val="00372EA8"/>
    <w:rsid w:val="003B4975"/>
    <w:rsid w:val="003C3FF3"/>
    <w:rsid w:val="003E0A79"/>
    <w:rsid w:val="003E5C82"/>
    <w:rsid w:val="003F1668"/>
    <w:rsid w:val="003F35C2"/>
    <w:rsid w:val="003F4611"/>
    <w:rsid w:val="00420305"/>
    <w:rsid w:val="00444C40"/>
    <w:rsid w:val="00451768"/>
    <w:rsid w:val="00460988"/>
    <w:rsid w:val="00467D83"/>
    <w:rsid w:val="00473189"/>
    <w:rsid w:val="00473394"/>
    <w:rsid w:val="004A3786"/>
    <w:rsid w:val="004A3F41"/>
    <w:rsid w:val="004A4ED4"/>
    <w:rsid w:val="004B4398"/>
    <w:rsid w:val="004F64AD"/>
    <w:rsid w:val="0050297B"/>
    <w:rsid w:val="0050545D"/>
    <w:rsid w:val="00510DA1"/>
    <w:rsid w:val="0052168F"/>
    <w:rsid w:val="00531506"/>
    <w:rsid w:val="0053212E"/>
    <w:rsid w:val="00535793"/>
    <w:rsid w:val="00564DCA"/>
    <w:rsid w:val="00564F74"/>
    <w:rsid w:val="00567F55"/>
    <w:rsid w:val="005778A0"/>
    <w:rsid w:val="0058273E"/>
    <w:rsid w:val="005A676D"/>
    <w:rsid w:val="005A6B79"/>
    <w:rsid w:val="005D73D5"/>
    <w:rsid w:val="005E747A"/>
    <w:rsid w:val="005F6891"/>
    <w:rsid w:val="0060673D"/>
    <w:rsid w:val="00607A49"/>
    <w:rsid w:val="00631F58"/>
    <w:rsid w:val="006324BC"/>
    <w:rsid w:val="00672E60"/>
    <w:rsid w:val="00685D75"/>
    <w:rsid w:val="006A6902"/>
    <w:rsid w:val="006A7F1C"/>
    <w:rsid w:val="006E405D"/>
    <w:rsid w:val="007016FF"/>
    <w:rsid w:val="0070316C"/>
    <w:rsid w:val="007034CE"/>
    <w:rsid w:val="00735272"/>
    <w:rsid w:val="00747B59"/>
    <w:rsid w:val="00753C12"/>
    <w:rsid w:val="0075754F"/>
    <w:rsid w:val="007606C9"/>
    <w:rsid w:val="0077123E"/>
    <w:rsid w:val="0078115C"/>
    <w:rsid w:val="007847B2"/>
    <w:rsid w:val="007935F0"/>
    <w:rsid w:val="00796442"/>
    <w:rsid w:val="007D2942"/>
    <w:rsid w:val="007E00D2"/>
    <w:rsid w:val="007F0B81"/>
    <w:rsid w:val="007F3B92"/>
    <w:rsid w:val="00804601"/>
    <w:rsid w:val="0081737B"/>
    <w:rsid w:val="0081764F"/>
    <w:rsid w:val="00862D8C"/>
    <w:rsid w:val="008909D2"/>
    <w:rsid w:val="00895D4D"/>
    <w:rsid w:val="00897F11"/>
    <w:rsid w:val="008B6B83"/>
    <w:rsid w:val="008B78AA"/>
    <w:rsid w:val="008D436E"/>
    <w:rsid w:val="008F4A12"/>
    <w:rsid w:val="009027E1"/>
    <w:rsid w:val="00910E73"/>
    <w:rsid w:val="00911E19"/>
    <w:rsid w:val="009127EC"/>
    <w:rsid w:val="00914BCA"/>
    <w:rsid w:val="00984393"/>
    <w:rsid w:val="00985C7C"/>
    <w:rsid w:val="0099089D"/>
    <w:rsid w:val="0099124E"/>
    <w:rsid w:val="0099274F"/>
    <w:rsid w:val="009B66DB"/>
    <w:rsid w:val="009E591E"/>
    <w:rsid w:val="00A00D8B"/>
    <w:rsid w:val="00A01605"/>
    <w:rsid w:val="00A15722"/>
    <w:rsid w:val="00A27133"/>
    <w:rsid w:val="00A336ED"/>
    <w:rsid w:val="00A372A5"/>
    <w:rsid w:val="00A6540B"/>
    <w:rsid w:val="00A77E04"/>
    <w:rsid w:val="00AB2206"/>
    <w:rsid w:val="00AC44F1"/>
    <w:rsid w:val="00AD183D"/>
    <w:rsid w:val="00AD1987"/>
    <w:rsid w:val="00AD3993"/>
    <w:rsid w:val="00AF51CD"/>
    <w:rsid w:val="00B0747B"/>
    <w:rsid w:val="00B116F8"/>
    <w:rsid w:val="00B40590"/>
    <w:rsid w:val="00B43918"/>
    <w:rsid w:val="00B45781"/>
    <w:rsid w:val="00B56FF9"/>
    <w:rsid w:val="00B671A5"/>
    <w:rsid w:val="00BA2041"/>
    <w:rsid w:val="00BB20E2"/>
    <w:rsid w:val="00BB5B62"/>
    <w:rsid w:val="00BC03D9"/>
    <w:rsid w:val="00BC4718"/>
    <w:rsid w:val="00BE1044"/>
    <w:rsid w:val="00BE33B7"/>
    <w:rsid w:val="00BF2944"/>
    <w:rsid w:val="00BF35FB"/>
    <w:rsid w:val="00BF5B7D"/>
    <w:rsid w:val="00C04303"/>
    <w:rsid w:val="00C3019A"/>
    <w:rsid w:val="00C363B9"/>
    <w:rsid w:val="00C53B86"/>
    <w:rsid w:val="00C61491"/>
    <w:rsid w:val="00C72D2C"/>
    <w:rsid w:val="00C90333"/>
    <w:rsid w:val="00C91F5B"/>
    <w:rsid w:val="00CB3E76"/>
    <w:rsid w:val="00CB767F"/>
    <w:rsid w:val="00CC3E8D"/>
    <w:rsid w:val="00CC41C1"/>
    <w:rsid w:val="00D00433"/>
    <w:rsid w:val="00D1212B"/>
    <w:rsid w:val="00D13CB0"/>
    <w:rsid w:val="00D14B1D"/>
    <w:rsid w:val="00D21555"/>
    <w:rsid w:val="00D21BAA"/>
    <w:rsid w:val="00D26A95"/>
    <w:rsid w:val="00D40A58"/>
    <w:rsid w:val="00D55156"/>
    <w:rsid w:val="00D86E56"/>
    <w:rsid w:val="00D94445"/>
    <w:rsid w:val="00DA0B02"/>
    <w:rsid w:val="00DB45B3"/>
    <w:rsid w:val="00DB6259"/>
    <w:rsid w:val="00DC2883"/>
    <w:rsid w:val="00DC356A"/>
    <w:rsid w:val="00DE120F"/>
    <w:rsid w:val="00E03804"/>
    <w:rsid w:val="00E10CCB"/>
    <w:rsid w:val="00E31769"/>
    <w:rsid w:val="00E6189A"/>
    <w:rsid w:val="00E64FF7"/>
    <w:rsid w:val="00E66C1D"/>
    <w:rsid w:val="00EB3A98"/>
    <w:rsid w:val="00ED1C11"/>
    <w:rsid w:val="00EE0BE4"/>
    <w:rsid w:val="00EE1D54"/>
    <w:rsid w:val="00EF02D6"/>
    <w:rsid w:val="00F05B5D"/>
    <w:rsid w:val="00F06BC3"/>
    <w:rsid w:val="00F411BB"/>
    <w:rsid w:val="00F41E38"/>
    <w:rsid w:val="00F55D39"/>
    <w:rsid w:val="00F855AD"/>
    <w:rsid w:val="00F91902"/>
    <w:rsid w:val="00F95F89"/>
    <w:rsid w:val="00FA33C3"/>
    <w:rsid w:val="00FB4027"/>
    <w:rsid w:val="00FB40A9"/>
    <w:rsid w:val="00FC4345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7703A7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0" w:hanging="499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843" w:hanging="56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277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F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7"/>
      <w:ind w:left="2715" w:hanging="841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39"/>
    <w:qFormat/>
    <w:pPr>
      <w:spacing w:before="17"/>
      <w:ind w:left="2368" w:hanging="841"/>
    </w:pPr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qFormat/>
    <w:pPr>
      <w:ind w:left="27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2F2F41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F41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77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779F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E77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2D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2D6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090FC6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090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99"/>
    <w:qFormat/>
    <w:locked/>
    <w:rsid w:val="003C3FF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672E6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7F3B92"/>
    <w:pPr>
      <w:tabs>
        <w:tab w:val="left" w:pos="2410"/>
        <w:tab w:val="right" w:leader="dot" w:pos="10777"/>
      </w:tabs>
      <w:spacing w:after="100"/>
      <w:ind w:left="2268"/>
    </w:pPr>
  </w:style>
  <w:style w:type="character" w:styleId="Hipervnculo">
    <w:name w:val="Hyperlink"/>
    <w:basedOn w:val="Fuentedeprrafopredeter"/>
    <w:uiPriority w:val="99"/>
    <w:unhideWhenUsed/>
    <w:rsid w:val="00EE0BE4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3E76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21BAA"/>
    <w:pPr>
      <w:widowControl/>
      <w:autoSpaceDE/>
      <w:autoSpaceDN/>
    </w:pPr>
    <w:rPr>
      <w:rFonts w:ascii="Aptos" w:eastAsia="Aptos" w:hAnsi="Aptos" w:cs="Times New Roman"/>
      <w:kern w:val="2"/>
      <w:sz w:val="24"/>
      <w:szCs w:val="24"/>
      <w:lang w:val="es-PE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19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1987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D1987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16F8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191FC3"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91FC3"/>
    <w:rPr>
      <w:rFonts w:ascii="Arial" w:eastAsia="Arial" w:hAnsi="Arial" w:cs="Arial"/>
      <w:b/>
      <w:bCs/>
      <w:sz w:val="72"/>
      <w:szCs w:val="7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6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6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64A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4AD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CB7D-63E0-49AA-9609-C76F365F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Herless Meza</dc:creator>
  <cp:lastModifiedBy>Elva Moya</cp:lastModifiedBy>
  <cp:revision>3</cp:revision>
  <cp:lastPrinted>2026-02-19T15:51:00Z</cp:lastPrinted>
  <dcterms:created xsi:type="dcterms:W3CDTF">2026-02-23T21:34:00Z</dcterms:created>
  <dcterms:modified xsi:type="dcterms:W3CDTF">2026-02-23T21:40:00Z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